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D4948" w14:textId="77777777" w:rsidR="007410DF" w:rsidRPr="007410DF" w:rsidRDefault="007410DF">
      <w:pPr>
        <w:rPr>
          <w:rFonts w:ascii="Times" w:hAnsi="Times"/>
          <w:lang w:val="en-AU"/>
        </w:rPr>
      </w:pPr>
      <w:r w:rsidRPr="007410DF">
        <w:rPr>
          <w:rFonts w:ascii="Times" w:hAnsi="Times"/>
          <w:lang w:val="en-AU"/>
        </w:rPr>
        <w:t>Topic 6:</w:t>
      </w:r>
      <w:r w:rsidRPr="007410DF">
        <w:rPr>
          <w:rFonts w:ascii="Times" w:hAnsi="Times" w:cs="Helvetica Neue"/>
          <w:color w:val="262626"/>
        </w:rPr>
        <w:t xml:space="preserve"> </w:t>
      </w:r>
      <w:r w:rsidRPr="007410DF">
        <w:rPr>
          <w:rFonts w:ascii="Times" w:hAnsi="Times" w:cs="Helvetica Neue"/>
          <w:color w:val="262626"/>
        </w:rPr>
        <w:t>Assessme</w:t>
      </w:r>
      <w:bookmarkStart w:id="0" w:name="_GoBack"/>
      <w:bookmarkEnd w:id="0"/>
      <w:r w:rsidRPr="007410DF">
        <w:rPr>
          <w:rFonts w:ascii="Times" w:hAnsi="Times" w:cs="Helvetica Neue"/>
          <w:color w:val="262626"/>
        </w:rPr>
        <w:t xml:space="preserve">nt is the focus of this </w:t>
      </w:r>
      <w:proofErr w:type="spellStart"/>
      <w:proofErr w:type="gramStart"/>
      <w:r w:rsidRPr="007410DF">
        <w:rPr>
          <w:rFonts w:ascii="Times" w:hAnsi="Times" w:cs="Helvetica Neue"/>
          <w:color w:val="262626"/>
        </w:rPr>
        <w:t>weeks</w:t>
      </w:r>
      <w:proofErr w:type="spellEnd"/>
      <w:proofErr w:type="gramEnd"/>
      <w:r w:rsidRPr="007410DF">
        <w:rPr>
          <w:rFonts w:ascii="Times" w:hAnsi="Times" w:cs="Helvetica Neue"/>
          <w:color w:val="262626"/>
        </w:rPr>
        <w:t xml:space="preserve"> topic. Explain authentic assessment and describe an authentic assessment task that you would use in a junior primary language class to monitor oral language capabilities. (250 words)</w:t>
      </w:r>
    </w:p>
    <w:p w14:paraId="5D514997" w14:textId="77777777" w:rsidR="007410DF" w:rsidRPr="007410DF" w:rsidRDefault="007410DF" w:rsidP="007410DF">
      <w:pPr>
        <w:rPr>
          <w:rFonts w:ascii="Times" w:hAnsi="Times"/>
          <w:lang w:val="en-AU"/>
        </w:rPr>
      </w:pPr>
    </w:p>
    <w:p w14:paraId="12810671" w14:textId="77777777" w:rsidR="007410DF" w:rsidRPr="007410DF" w:rsidRDefault="007410DF" w:rsidP="007410DF">
      <w:pPr>
        <w:widowControl w:val="0"/>
        <w:autoSpaceDE w:val="0"/>
        <w:autoSpaceDN w:val="0"/>
        <w:adjustRightInd w:val="0"/>
        <w:rPr>
          <w:rFonts w:ascii="Times" w:hAnsi="Times" w:cs="Helvetica Neue"/>
          <w:color w:val="262626"/>
        </w:rPr>
      </w:pPr>
      <w:r w:rsidRPr="007410DF">
        <w:rPr>
          <w:rFonts w:ascii="Times" w:hAnsi="Times" w:cs="Helvetica Neue"/>
          <w:color w:val="262626"/>
        </w:rPr>
        <w:t>Authentic assessment requires students to apply skills and knowledge in meaningful context. Authentic assessment is a performance based task where students need to use their knowledge and skills in a real world like situation. This type of learning will enable students to become independent learners, problem solvers and good decision makers. Authentic tasks allow students to develop socially, and can help motivate and develop their metacognition.</w:t>
      </w:r>
    </w:p>
    <w:p w14:paraId="7AE0D5B1" w14:textId="77777777" w:rsidR="007410DF" w:rsidRPr="007410DF" w:rsidRDefault="007410DF" w:rsidP="007410DF">
      <w:pPr>
        <w:widowControl w:val="0"/>
        <w:autoSpaceDE w:val="0"/>
        <w:autoSpaceDN w:val="0"/>
        <w:adjustRightInd w:val="0"/>
        <w:rPr>
          <w:rFonts w:ascii="Times" w:hAnsi="Times" w:cs="Helvetica Neue"/>
          <w:color w:val="262626"/>
        </w:rPr>
      </w:pPr>
      <w:r w:rsidRPr="007410DF">
        <w:rPr>
          <w:rFonts w:ascii="Times" w:hAnsi="Times" w:cs="Helvetica Neue"/>
          <w:color w:val="262626"/>
        </w:rPr>
        <w:t> </w:t>
      </w:r>
    </w:p>
    <w:p w14:paraId="1E72F3CB" w14:textId="77777777" w:rsidR="005E46C7" w:rsidRPr="007410DF" w:rsidRDefault="007410DF" w:rsidP="007410DF">
      <w:pPr>
        <w:rPr>
          <w:rFonts w:ascii="Times" w:hAnsi="Times"/>
          <w:lang w:val="en-AU"/>
        </w:rPr>
      </w:pPr>
      <w:r w:rsidRPr="007410DF">
        <w:rPr>
          <w:rFonts w:ascii="Times" w:hAnsi="Times" w:cs="Helvetica Neue"/>
          <w:color w:val="262626"/>
        </w:rPr>
        <w:t>The way in which I would use an authentic assessment in a junior primary language class to monitor oral language capabilities is through the use of storytelling. Teachers should choose an age appropriate story for the students, an example for a primary classroom could be ‘Tiddalick’ the frog. Teachers could get students to read a page from the book to develop inclusivity in the classroom. Then after reading and monitoring students understanding of the book and characters, the teacher could get the students to draw and create a collage of native animals from the story of ‘Tiddalick’ the frog and at the end of class they could tell why they chose those animals. They would be asked to give their opinion on the moral of the story and make a real life connection to it. They could describe how the moral of the story mirrors something in the real world that they can learn and develop from.</w:t>
      </w:r>
    </w:p>
    <w:sectPr w:rsidR="005E46C7" w:rsidRPr="007410DF" w:rsidSect="002361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DF"/>
    <w:rsid w:val="002361AD"/>
    <w:rsid w:val="00411987"/>
    <w:rsid w:val="00741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4C7A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1345</Characters>
  <Application>Microsoft Macintosh Word</Application>
  <DocSecurity>0</DocSecurity>
  <Lines>11</Lines>
  <Paragraphs>3</Paragraphs>
  <ScaleCrop>false</ScaleCrop>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alun.hixson1@gmail.com</dc:creator>
  <cp:keywords/>
  <dc:description/>
  <cp:lastModifiedBy>alun.hixson1@gmail.com</cp:lastModifiedBy>
  <cp:revision>1</cp:revision>
  <dcterms:created xsi:type="dcterms:W3CDTF">2016-11-06T08:56:00Z</dcterms:created>
  <dcterms:modified xsi:type="dcterms:W3CDTF">2016-11-06T08:57:00Z</dcterms:modified>
</cp:coreProperties>
</file>